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ng" ContentType="image/png"/>
  <Default Extension="jpg" ContentType="image/jpeg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3df39e7e194ae8" /></Relationships>
</file>

<file path=word/document.xml><?xml version="1.0" encoding="utf-8"?>
<w:document xmlns:w="http://schemas.openxmlformats.org/wordprocessingml/2006/main">
  <w:body>
    <w:p>
      <w:pPr>
        <w:spacing w:after="300"/>
        <w:ind w:left="300" w:right="300"/>
        <w:jc w:val="center"/>
      </w:pPr>
      <w:r>
        <w:rPr>
          <w:rFonts w:ascii="Arial" w:hAnsi="Arial"/>
        </w:rPr>
        <w:drawing>
          <wp:inline xmlns:wp="http://schemas.openxmlformats.org/drawingml/2006/wordprocessingDrawing" distT="0" distB="0" distL="0" distR="0">
            <wp:extent cx="3362325" cy="828675"/>
            <wp:effectExtent l="19050" t="0" r="0" b="0"/>
            <wp:docPr id="2" name="Picture 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https://polymerupdate.com/Content/images/logo.png" descr="Polymerupdate Logo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img_706b09f4bbef438dac3d386b6981830f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2325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0" w:after="0"/>
        <w:ind w:left="300" w:right="300"/>
        <w:jc w:val="left"/>
      </w:pPr>
      <w:r>
        <w:rPr>
          <w:rFonts w:ascii="Arial" w:hAnsi="Arial"/>
          <w:b/>
          <w:color w:val="000000"/>
          <w:sz w:val="18"/>
        </w:rPr>
        <w:t xml:space="preserve">05 Jul 2024 14:00 IST</w:t>
      </w:r>
      <w:r>
        <w:rPr>
          <w:rFonts w:ascii="Arial" w:hAnsi="Arial"/>
          <w:b/>
          <w:color w:val="000000"/>
          <w:sz w:val="18"/>
        </w:rPr>
        <w:br/>
      </w:r>
      <w:r>
        <w:rPr>
          <w:rFonts w:ascii="Arial" w:hAnsi="Arial"/>
          <w:b/>
          <w:color w:val="000000"/>
          <w:sz w:val="18"/>
        </w:rPr>
        <w:t xml:space="preserve">Polypropylene (PP) spot prices climb in Europe</w:t>
      </w:r>
    </w:p>
    <w:p>
      <w:pPr>
        <w:spacing w:before="0" w:after="0"/>
        <w:ind w:left="225" w:right="225"/>
      </w:pPr>
      <w:r>
        <w:rPr>
          <w:rFonts w:ascii="Arial" w:hAnsi="Arial"/>
          <w:color w:val="000000"/>
          <w:sz w:val="20"/>
        </w:rPr>
        <w:t xml:space="preserve">This week, PP spot prices increased in the European region.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In the spot markets, PP injection moulding grade prices were assessed at the Euro 1195-1205/mt FD North West Europe mark, a rise of Euro (+20/mt) from last week, while PP block copolymer grade prices were assessed at the Euro 1265-1275/mt FD Northwest Europe levels, a gain of Euro (+20/mt). An industry source in Europe informed a Polymerupdate team member, "Market players reported that a tight supply situation prevailed for copolymer, with lower avails of import cargoes exerting a bullish pricing impact on the market. Curtailed output runs by local producers are further anticipated to impact supplies. While overall demand sentiment remained bearish, the short supply condition has exerted a significant effect on the market. Import material shipments to the continent have witnessed a decline owing to freight rate spikes.”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drawing>
          <wp:inline xmlns:wp="http://schemas.openxmlformats.org/drawingml/2006/wordprocessingDrawing" distT="0" distB="0" distL="0" distR="0">
            <wp:extent cx="7239000" cy="3228975"/>
            <wp:effectExtent l="19050" t="0" r="0" b="0"/>
            <wp:docPr id="3" name="Picture 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https://api.polymerupdate.com//Assets//FileUploadForNews//20240705153019015_PPCOPO.jpg" descr="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img_a7e29e8859f54699aea638efa7455b9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0" cy="3228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In the contract markets, PP injection moulding grade prices were assessed at the Euro 1500-1505/mt FD NWE Germany and FD NWE France levels, both steady week on week. PP injection moulding grade prices were assessed at the Euro 1490-1495/mt FD NWE Italy levels, stable from the previous week. Meanwhile, PP injection moulding grade prices were assessed at the GBP 1270-1275/mt FD NWE UK levels, flat from last week.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drawing>
          <wp:inline xmlns:wp="http://schemas.openxmlformats.org/drawingml/2006/wordprocessingDrawing" distT="0" distB="0" distL="0" distR="0">
            <wp:extent cx="7239000" cy="3228975"/>
            <wp:effectExtent l="19050" t="0" r="0" b="0"/>
            <wp:docPr id="4" name="Picture 4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https://api.polymerupdate.com//Assets//FileUploadForNews//20240705153026090_PPHOMO.jpg" descr="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img_80ad71d57d804efaa500567ad2e3f66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0" cy="3228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In the contract markets, PP block copolymer grade prices were assessed at the Euro 1570-1575/mt FD NWE Germany and FD NWE France levels, both left unchanged week on week. PP block copolymer grade prices were assessed at the Euro 1560-1565/mt FD NWE Italy levels, unchanged from the previous week. Meanwhile, PP block copolymer grade prices were assessed at the GBP 1330-1335/mt FD NWE UK levels, rolled over from last week.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An industry source in Europe informed a Polymerupdate team member, " European markets saw generally quiet trading activity, with buyers reluctant to commit to transactions as key feedstock propylene price rollover led to a lack of pricing clarity for the rest of the month. Demand for material remained consistently weak, with market players gearing for the summer downturn amid seasonal holidays.”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FCA Antwerp PP homopolymer prices were assessed at the Euro 1180-1210/mt level, stable week on week, while FCA Antwerp PP copolymer prices were assessed at the Euro 1250-1280/mt levels, both gaining by Euro (+20/mt) week on week.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Upstream propylene spot prices on Thursday were assessed at the Euro 920-930/mt FD Northwest Europe levels, stable week on week.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European propylene feedstock contract price for July 2024 settled at the Euro 1105/MT FD North West Europe levels. This price represents a rollover from its June 2024 settlement levels.</w:t>
      </w:r>
    </w:p>
  </w:body>
</w:document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/media/image.png" Id="img_706b09f4bbef438dac3d386b6981830f" /><Relationship Type="http://schemas.openxmlformats.org/officeDocument/2006/relationships/image" Target="/media/image.jpg" Id="img_80ad71d57d804efaa500567ad2e3f662" /><Relationship Type="http://schemas.openxmlformats.org/officeDocument/2006/relationships/image" Target="/media/image2.jpg" Id="img_a7e29e8859f54699aea638efa7455b91" /></Relationships>
</file>