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66b305ad84c38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0b307210a314296915e11da8669101f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05 Nov 2024 08:30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drop in Korea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Monday, SM prices fell in Korea, while remaining stable in China.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on Monday were assessed at the USD 1020-1030/mt levels, down USD (-5/mt) from Friday's assessed levels. An industry source in Asia informed a Polymerupdate team member, "Prices edged lower due to bearish buying sentiments in the Asian market."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on Monday were assessed at the USD 1040-1050/mt levels, steady from Friday.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upstream benzene prices on Monday were assessed at the USD 900-910/mt FOB Korea levels, unchanged from Friday.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90b307210a314296915e11da8669101f" /></Relationships>
</file>