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jpg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53114b7aed4e80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dbfb2675548042c2bf17a156a1bb7f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06 Dec 2024 14:00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Low density polyethylene (LDPE) spot prices journey southward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This week, LDPE spot prices trended lower in the European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Europe informed a Polymerupdate team member, "Prices fell in line with a decline in ethylene feedstock contract prices. Decrease in offer levels from some domestic producers also supported the price fall."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source added, “domestic supply has been able to meet most of the market's needs, resulting in low interest in import offers.”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spot markets, LDPE prices were assessed at the Euro 1105-1115/mt FD Northwest Europe mark, a week on week decline of Euro (-10/mt).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2857500" cy="1905000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41206141025742_LDPE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d9250f914a614d4bb2a1cd88977339ad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the contract markets, General Purpose LDPE grade prices were assessed at the Euro 1830-1835/mt FD NWE Germany and FD NWE Italy levels, both stable from last week. LDPE General Purpose grade prices were assessed at the Euro 1830-1835/mt FD NWE France levels, steady week on week. Meanwhile, LDPE grade prices were assessed at the GBP 1515-1520/mt FD NWE UK levels, a fall of GBP (-10/mt)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2857500" cy="1905000"/>
            <wp:effectExtent l="19050" t="0" r="0" b="0"/>
            <wp:docPr id="4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ttps://api.polymerupdate.com//Assets//FileUploadForNews//20241206141030016_LDPEFCA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7f4c0ebfd5d243299204e9ac42d73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FCA Antwerp LDPE General Purpose film prices were assessed at the Euro 1090-1110/mt levels, a week on week drop of Euro (-10/mt).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Ethylene spot prices on Thursday were assessed at the Euro 765-775/mt FD North West Europe levels, steady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European ethylene feedstock contract price for December 2024 settled at the Euro 1205/MT FD North West Europe levels. This price represents a fall of Euro (-7.50/mt) from its November 2024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dbfb2675548042c2bf17a156a1bb7f93" /><Relationship Type="http://schemas.openxmlformats.org/officeDocument/2006/relationships/image" Target="/media/image.jpg" Id="img_d9250f914a614d4bb2a1cd88977339ad" /><Relationship Type="http://schemas.openxmlformats.org/officeDocument/2006/relationships/image" Target="/media/image2.jpg" Id="img_7f4c0ebfd5d243299204e9ac42d73d39" /></Relationships>
</file>