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513260dfd04eca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c77368d21dd46199bf1f6f57d751ab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30 Sep 2026 09:30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Styrene Monomer (SM) prices surge in Asia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Tuesday, despite bearish upstream energy values, SM prices rallied in Asia.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The price rise was supported by stronger benzene feedstock rates and limited spot availability.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FOB Korea SM prices were assessed at USD 1420-1430/mt levels, sharply up USD (+60/mt) from Monday’s assessed levels.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CFR China SM prices were assessed at USD 1380-1390/mt levels, a spike of USD (+60/mt) from the previous day.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Meanwhile, FOB Korea benzene feedstock prices were assessed at USD 1180-1190/mt levels, a day-on-day gain of USD (+10/mt).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ac77368d21dd46199bf1f6f57d751ab7" /></Relationships>
</file>